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outlineLvl w:val="0"/>
        <w:rPr>
          <w:rFonts w:ascii="微软雅黑" w:hAnsi="微软雅黑"/>
          <w:b/>
          <w:sz w:val="32"/>
          <w:szCs w:val="32"/>
        </w:rPr>
      </w:pPr>
      <w:r>
        <w:rPr>
          <w:rFonts w:ascii="微软雅黑" w:hAnsi="微软雅黑"/>
          <w:b/>
          <w:sz w:val="32"/>
          <w:szCs w:val="32"/>
        </w:rPr>
        <w:t>S</w:t>
      </w:r>
      <w:r>
        <w:rPr>
          <w:rFonts w:hint="eastAsia" w:ascii="微软雅黑" w:hAnsi="微软雅黑"/>
          <w:b/>
          <w:sz w:val="32"/>
          <w:szCs w:val="32"/>
        </w:rPr>
        <w:t>eetong 客户端安装包制作说明</w:t>
      </w:r>
    </w:p>
    <w:p>
      <w:pPr>
        <w:pStyle w:val="4"/>
        <w:numPr>
          <w:ilvl w:val="0"/>
          <w:numId w:val="1"/>
        </w:numPr>
        <w:spacing w:before="120" w:after="120" w:line="44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概述</w:t>
      </w:r>
    </w:p>
    <w:p>
      <w:pPr>
        <w:ind w:left="360" w:firstLine="440" w:firstLineChars="200"/>
      </w:pPr>
      <w:r>
        <w:rPr>
          <w:rFonts w:hint="eastAsia"/>
        </w:rPr>
        <w:t>为了满足某些客户对软件进行更改LOGO和名称等需求而编制此操作说明。本操作说针对</w:t>
      </w:r>
      <w:r>
        <w:rPr>
          <w:rFonts w:hint="eastAsia"/>
          <w:b/>
          <w:color w:val="FF0000"/>
        </w:rPr>
        <w:t>Seetong V1.0.</w:t>
      </w:r>
      <w:r>
        <w:rPr>
          <w:b/>
          <w:color w:val="FF0000"/>
        </w:rPr>
        <w:t>1</w:t>
      </w:r>
      <w:r>
        <w:rPr>
          <w:rFonts w:hint="eastAsia"/>
          <w:b/>
          <w:color w:val="FF0000"/>
        </w:rPr>
        <w:t>.0及以后版本</w:t>
      </w:r>
      <w:r>
        <w:rPr>
          <w:rFonts w:hint="eastAsia"/>
        </w:rPr>
        <w:t>撰写，不适用于比此版本更旧的Seetong客户端软件。</w:t>
      </w:r>
    </w:p>
    <w:p>
      <w:pPr>
        <w:pStyle w:val="4"/>
        <w:numPr>
          <w:ilvl w:val="0"/>
          <w:numId w:val="1"/>
        </w:numPr>
        <w:spacing w:before="120" w:after="120" w:line="44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操作介绍</w:t>
      </w:r>
    </w:p>
    <w:p>
      <w:pPr>
        <w:pStyle w:val="5"/>
        <w:spacing w:before="120" w:after="120" w:line="360" w:lineRule="exact"/>
      </w:pPr>
      <w:r>
        <w:rPr>
          <w:rStyle w:val="14"/>
          <w:rFonts w:hint="eastAsia" w:asciiTheme="minorHAnsi" w:hAnsiTheme="minorHAnsi" w:eastAsiaTheme="minorEastAsia" w:cstheme="minorBidi"/>
          <w:b w:val="0"/>
          <w:bCs w:val="0"/>
          <w:lang w:val="en-US" w:eastAsia="zh-CN"/>
        </w:rPr>
        <w:t>2.1目录文件介绍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/>
        <w:ind w:firstLine="44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从天视通官网下载</w:t>
      </w:r>
      <w:r>
        <w:rPr>
          <w:rFonts w:hint="eastAsia"/>
        </w:rPr>
        <w:t>“</w:t>
      </w:r>
      <w:r>
        <w:t>S</w:t>
      </w:r>
      <w:r>
        <w:rPr>
          <w:rFonts w:hint="eastAsia"/>
        </w:rPr>
        <w:t>eetong 客户端安装包制作说明</w:t>
      </w:r>
      <w:r>
        <w:t>”</w:t>
      </w:r>
      <w:r>
        <w:rPr>
          <w:rFonts w:hint="eastAsia"/>
        </w:rPr>
        <w:t>解压</w:t>
      </w:r>
      <w:r>
        <w:rPr>
          <w:rFonts w:hint="eastAsia"/>
          <w:lang w:val="en-US" w:eastAsia="zh-CN"/>
        </w:rPr>
        <w:t>，目录格式如下图所示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1545590"/>
            <wp:effectExtent l="0" t="0" r="3175" b="1651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/>
        <w:ind w:left="420" w:lef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Run--》待打包文件保存目录</w:t>
      </w:r>
    </w:p>
    <w:p>
      <w:pPr>
        <w:keepNext w:val="0"/>
        <w:keepLines w:val="0"/>
        <w:pageBreakBefore w:val="0"/>
        <w:widowControl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/>
        <w:ind w:left="420" w:leftChars="0" w:hanging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Tool--》打包时需要使用到的工具软件保存目录</w:t>
      </w:r>
    </w:p>
    <w:p>
      <w:pPr>
        <w:keepNext w:val="0"/>
        <w:keepLines w:val="0"/>
        <w:pageBreakBefore w:val="0"/>
        <w:widowControl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/>
        <w:ind w:left="420" w:lef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install_x32.iss--》打包32位程序的脚本文件</w:t>
      </w:r>
    </w:p>
    <w:p>
      <w:pPr>
        <w:keepNext w:val="0"/>
        <w:keepLines w:val="0"/>
        <w:pageBreakBefore w:val="0"/>
        <w:widowControl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/>
        <w:ind w:left="420" w:leftChars="0" w:hanging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install_x64.iss--》打包64位程序的脚本文件</w:t>
      </w:r>
    </w:p>
    <w:p>
      <w:pPr>
        <w:numPr>
          <w:ilvl w:val="0"/>
          <w:numId w:val="2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Seetong客户端安装包制作说明.docx</w:t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</w:t>
      </w:r>
      <w:r>
        <w:rPr>
          <w:rStyle w:val="14"/>
          <w:rFonts w:hint="eastAsia"/>
          <w:b w:val="0"/>
          <w:bCs w:val="0"/>
          <w:lang w:val="en-US" w:eastAsia="zh-CN"/>
        </w:rPr>
        <w:t>2</w:t>
      </w:r>
      <w:r>
        <w:rPr>
          <w:rStyle w:val="14"/>
          <w:rFonts w:hint="eastAsia"/>
          <w:b w:val="0"/>
          <w:bCs w:val="0"/>
        </w:rPr>
        <w:t>安装打包工具</w:t>
      </w:r>
    </w:p>
    <w:p>
      <w:pPr>
        <w:spacing w:line="220" w:lineRule="atLeast"/>
      </w:pPr>
      <w:r>
        <w:rPr>
          <w:rFonts w:hint="eastAsia"/>
        </w:rPr>
        <w:t xml:space="preserve">     在文件夹Tool目录下有</w:t>
      </w:r>
      <w:r>
        <w:t>”isetup-5.5.3-unicode.exe”</w:t>
      </w:r>
      <w:r>
        <w:rPr>
          <w:rFonts w:hint="eastAsia"/>
        </w:rPr>
        <w:t>、</w:t>
      </w:r>
      <w:r>
        <w:t>”ChineseSimp.isl”</w:t>
      </w:r>
      <w:r>
        <w:rPr>
          <w:rFonts w:hint="eastAsia"/>
        </w:rPr>
        <w:t xml:space="preserve"> 和 </w:t>
      </w:r>
      <w:r>
        <w:t>”</w:t>
      </w:r>
      <w:r>
        <w:rPr>
          <w:rFonts w:hint="eastAsia"/>
        </w:rPr>
        <w:t>Resource Hacker-5.1.7.exe</w:t>
      </w:r>
      <w:r>
        <w:t>”</w:t>
      </w:r>
      <w:r>
        <w:rPr>
          <w:rFonts w:hint="eastAsia"/>
        </w:rPr>
        <w:t>三个文件</w:t>
      </w:r>
    </w:p>
    <w:p>
      <w:pPr>
        <w:spacing w:line="220" w:lineRule="atLeast"/>
      </w:pPr>
      <w:r>
        <w:drawing>
          <wp:inline distT="0" distB="0" distL="114300" distR="114300">
            <wp:extent cx="5268595" cy="1286510"/>
            <wp:effectExtent l="0" t="0" r="8255" b="889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  <w:ind w:firstLine="440" w:firstLineChars="200"/>
      </w:pPr>
      <w:r>
        <w:rPr>
          <w:rFonts w:hint="eastAsia"/>
        </w:rPr>
        <w:t>直接双击“</w:t>
      </w:r>
      <w:r>
        <w:t>isetup-5.5.3-unicode.exe</w:t>
      </w:r>
      <w:r>
        <w:rPr>
          <w:rFonts w:hint="eastAsia"/>
        </w:rPr>
        <w:t>”安装打包软件，将</w:t>
      </w:r>
      <w:r>
        <w:t>” ChineseSimp.isl”</w:t>
      </w:r>
      <w:r>
        <w:rPr>
          <w:rFonts w:hint="eastAsia"/>
        </w:rPr>
        <w:t>文件拷贝到打包软件</w:t>
      </w:r>
      <w:r>
        <w:t>安装目录下的Languages目录</w:t>
      </w:r>
      <w:r>
        <w:rPr>
          <w:rFonts w:hint="eastAsia"/>
        </w:rPr>
        <w:t>中，默认安装目录为“</w:t>
      </w:r>
      <w:r>
        <w:t>C:\Program Files (x86)\Inno Setup 5</w:t>
      </w:r>
      <w:r>
        <w:rPr>
          <w:rFonts w:hint="eastAsia"/>
        </w:rPr>
        <w:t>”</w:t>
      </w:r>
    </w:p>
    <w:p>
      <w:pPr>
        <w:spacing w:line="220" w:lineRule="atLeast"/>
        <w:ind w:firstLine="330" w:firstLineChars="150"/>
      </w:pPr>
      <w:r>
        <w:drawing>
          <wp:inline distT="0" distB="0" distL="0" distR="0">
            <wp:extent cx="4343400" cy="297180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eastAsia="宋体" w:asciiTheme="majorHAnsi" w:hAnsiTheme="majorHAnsi" w:cstheme="majorBidi"/>
          <w:b/>
          <w:bCs/>
          <w:kern w:val="28"/>
          <w:sz w:val="24"/>
          <w:szCs w:val="24"/>
        </w:rPr>
      </w:pPr>
      <w:r>
        <w:rPr>
          <w:rFonts w:hint="eastAsia"/>
        </w:rPr>
        <w:drawing>
          <wp:inline distT="0" distB="0" distL="0" distR="0">
            <wp:extent cx="5274310" cy="2165350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5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</w:t>
      </w:r>
      <w:r>
        <w:rPr>
          <w:rStyle w:val="14"/>
          <w:rFonts w:hint="eastAsia"/>
          <w:b w:val="0"/>
          <w:bCs w:val="0"/>
          <w:lang w:val="en-US" w:eastAsia="zh-CN"/>
        </w:rPr>
        <w:t>3</w:t>
      </w:r>
      <w:r>
        <w:rPr>
          <w:rStyle w:val="14"/>
          <w:rFonts w:hint="eastAsia"/>
          <w:b w:val="0"/>
          <w:bCs w:val="0"/>
        </w:rPr>
        <w:t>安装Seetong客户端软件</w:t>
      </w:r>
    </w:p>
    <w:p>
      <w:pPr>
        <w:rPr>
          <w:rFonts w:hint="default" w:eastAsia="微软雅黑"/>
          <w:lang w:val="en-US" w:eastAsia="zh-CN"/>
        </w:rPr>
      </w:pPr>
      <w:r>
        <w:rPr>
          <w:rFonts w:hint="eastAsia"/>
        </w:rPr>
        <w:t xml:space="preserve">       </w:t>
      </w:r>
      <w:r>
        <w:rPr>
          <w:rFonts w:hint="eastAsia" w:cs="Times New Roman"/>
        </w:rPr>
        <w:t>双击“</w:t>
      </w:r>
      <w:r>
        <w:rPr>
          <w:rFonts w:hint="eastAsia"/>
        </w:rPr>
        <w:t>Seetong</w:t>
      </w:r>
      <w:r>
        <w:rPr>
          <w:rFonts w:cs="Times New Roman"/>
        </w:rPr>
        <w:t>_</w:t>
      </w:r>
      <w:r>
        <w:rPr>
          <w:rFonts w:hint="eastAsia" w:cs="Times New Roman"/>
        </w:rPr>
        <w:t>*.*</w:t>
      </w:r>
      <w:r>
        <w:rPr>
          <w:rFonts w:cs="Times New Roman"/>
        </w:rPr>
        <w:t>_</w:t>
      </w:r>
      <w:r>
        <w:rPr>
          <w:rFonts w:hint="eastAsia" w:cs="Times New Roman"/>
        </w:rPr>
        <w:t>YYMMDD</w:t>
      </w:r>
      <w:r>
        <w:rPr>
          <w:rFonts w:hint="eastAsia"/>
        </w:rPr>
        <w:t>hhmmss</w:t>
      </w:r>
      <w:r>
        <w:rPr>
          <w:rFonts w:cs="Times New Roman"/>
        </w:rPr>
        <w:t>.exe</w:t>
      </w:r>
      <w:r>
        <w:rPr>
          <w:rFonts w:hint="eastAsia" w:cs="Times New Roman"/>
        </w:rPr>
        <w:t>，根据提示直到安装完成。</w:t>
      </w:r>
      <w:r>
        <w:rPr>
          <w:rFonts w:hint="eastAsia" w:cs="Times New Roman"/>
          <w:lang w:val="en-US" w:eastAsia="zh-CN"/>
        </w:rPr>
        <w:t>根据电脑系统选择32位或者64位版本安装，</w:t>
      </w:r>
      <w:r>
        <w:rPr>
          <w:rFonts w:hint="eastAsia" w:cs="Times New Roman"/>
          <w:color w:val="FF0000"/>
          <w:lang w:val="en-US" w:eastAsia="zh-CN"/>
        </w:rPr>
        <w:t>这里以64位版本seetong安装打包为例</w:t>
      </w:r>
      <w:r>
        <w:rPr>
          <w:rFonts w:hint="eastAsia" w:cs="Times New Roman"/>
          <w:lang w:val="en-US" w:eastAsia="zh-CN"/>
        </w:rPr>
        <w:t>（32位版本打包操作类似）</w:t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</w:t>
      </w:r>
      <w:r>
        <w:rPr>
          <w:rStyle w:val="14"/>
          <w:rFonts w:hint="eastAsia"/>
          <w:b w:val="0"/>
          <w:bCs w:val="0"/>
          <w:lang w:val="en-US" w:eastAsia="zh-CN"/>
        </w:rPr>
        <w:t>4</w:t>
      </w:r>
      <w:r>
        <w:rPr>
          <w:rStyle w:val="14"/>
          <w:rFonts w:hint="eastAsia"/>
          <w:b w:val="0"/>
          <w:bCs w:val="0"/>
        </w:rPr>
        <w:t>拷贝文件</w:t>
      </w:r>
    </w:p>
    <w:p>
      <w:pPr>
        <w:rPr>
          <w:rFonts w:cs="Times New Roman"/>
        </w:rPr>
      </w:pPr>
      <w:r>
        <w:rPr>
          <w:rFonts w:hint="eastAsia"/>
        </w:rPr>
        <w:t xml:space="preserve">       </w:t>
      </w:r>
      <w:r>
        <w:rPr>
          <w:rFonts w:hint="eastAsia" w:cs="Times New Roman"/>
        </w:rPr>
        <w:t>将</w:t>
      </w:r>
      <w:r>
        <w:rPr>
          <w:rFonts w:hint="eastAsia"/>
        </w:rPr>
        <w:t>Seetong</w:t>
      </w:r>
      <w:r>
        <w:rPr>
          <w:rFonts w:hint="eastAsia" w:cs="Times New Roman"/>
        </w:rPr>
        <w:t>安装所在目录下的所有文件全部拷贝到</w:t>
      </w:r>
      <w:r>
        <w:rPr>
          <w:rFonts w:hint="eastAsia" w:cs="Times New Roman"/>
          <w:lang w:val="en-US" w:eastAsia="zh-CN"/>
        </w:rPr>
        <w:t>Run</w:t>
      </w:r>
      <w:r>
        <w:rPr>
          <w:rFonts w:hint="eastAsia" w:cs="Times New Roman"/>
        </w:rPr>
        <w:t>目录里面。</w:t>
      </w:r>
      <w:r>
        <w:rPr>
          <w:rFonts w:hint="eastAsia" w:cs="Times New Roman"/>
          <w:color w:val="FF0000"/>
        </w:rPr>
        <w:t>并且删除下面3个文件。（否则重新打包后卸载会报错）</w:t>
      </w:r>
    </w:p>
    <w:p>
      <w:pPr>
        <w:rPr>
          <w:rFonts w:cs="Times New Roman"/>
        </w:rPr>
      </w:pPr>
      <w:r>
        <w:drawing>
          <wp:inline distT="0" distB="0" distL="114300" distR="114300">
            <wp:extent cx="5269865" cy="4161155"/>
            <wp:effectExtent l="0" t="0" r="6985" b="10795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16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</w:t>
      </w:r>
      <w:r>
        <w:rPr>
          <w:rStyle w:val="14"/>
          <w:rFonts w:hint="eastAsia"/>
          <w:b w:val="0"/>
          <w:bCs w:val="0"/>
          <w:lang w:val="en-US" w:eastAsia="zh-CN"/>
        </w:rPr>
        <w:t>5</w:t>
      </w:r>
      <w:r>
        <w:rPr>
          <w:rStyle w:val="14"/>
          <w:rFonts w:hint="eastAsia"/>
          <w:b w:val="0"/>
          <w:bCs w:val="0"/>
        </w:rPr>
        <w:t>更换登录界面图片</w:t>
      </w:r>
    </w:p>
    <w:p>
      <w:pPr>
        <w:spacing w:line="220" w:lineRule="atLeast"/>
        <w:ind w:firstLine="440" w:firstLineChars="200"/>
        <w:rPr>
          <w:rFonts w:hint="eastAsia"/>
        </w:rPr>
      </w:pPr>
      <w:r>
        <w:rPr>
          <w:rFonts w:hint="eastAsia"/>
        </w:rPr>
        <w:t>如果需要更换登录界面</w:t>
      </w:r>
      <w:r>
        <w:rPr>
          <w:rFonts w:hint="eastAsia" w:cs="Times New Roman"/>
        </w:rPr>
        <w:t>图片，则制作名称、格式和尺寸大小一致的图片替换“Run</w:t>
      </w:r>
      <w:r>
        <w:rPr>
          <w:rFonts w:hint="eastAsia"/>
        </w:rPr>
        <w:t>/Skin/Default/Login</w:t>
      </w:r>
      <w:r>
        <w:rPr>
          <w:rFonts w:hint="eastAsia" w:cs="Times New Roman"/>
        </w:rPr>
        <w:t>”</w:t>
      </w:r>
      <w:r>
        <w:rPr>
          <w:rFonts w:hint="eastAsia"/>
        </w:rPr>
        <w:t>目录下图片即可。如：“</w:t>
      </w:r>
      <w:r>
        <w:t>login_logo.png</w:t>
      </w:r>
      <w:r>
        <w:rPr>
          <w:rFonts w:hint="eastAsia"/>
        </w:rPr>
        <w:t>”、“</w:t>
      </w:r>
      <w:r>
        <w:t>login_scene.png</w:t>
      </w:r>
      <w:r>
        <w:rPr>
          <w:rFonts w:hint="eastAsia"/>
        </w:rPr>
        <w:t>”、“</w:t>
      </w:r>
      <w:r>
        <w:t>login_title.png</w:t>
      </w:r>
      <w:r>
        <w:rPr>
          <w:rFonts w:hint="eastAsia"/>
        </w:rPr>
        <w:t>”。</w:t>
      </w:r>
    </w:p>
    <w:p>
      <w:pPr>
        <w:spacing w:line="220" w:lineRule="atLeast"/>
        <w:rPr>
          <w:rFonts w:hint="eastAsia"/>
        </w:rPr>
      </w:pPr>
      <w:r>
        <w:drawing>
          <wp:inline distT="0" distB="0" distL="114300" distR="114300">
            <wp:extent cx="5274310" cy="2198370"/>
            <wp:effectExtent l="0" t="0" r="2540" b="11430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2.6更换主窗口界面图片</w:t>
      </w:r>
    </w:p>
    <w:p>
      <w:pPr>
        <w:spacing w:line="220" w:lineRule="atLeast"/>
        <w:ind w:firstLine="440" w:firstLineChars="200"/>
        <w:rPr>
          <w:rFonts w:hint="eastAsia"/>
        </w:rPr>
      </w:pPr>
      <w:r>
        <w:rPr>
          <w:rFonts w:hint="eastAsia" w:cs="Times New Roman"/>
        </w:rPr>
        <w:t>如果需要更换</w:t>
      </w:r>
      <w:r>
        <w:rPr>
          <w:rFonts w:hint="eastAsia"/>
        </w:rPr>
        <w:t>主窗口界面</w:t>
      </w:r>
      <w:r>
        <w:rPr>
          <w:rFonts w:hint="eastAsia" w:cs="Times New Roman"/>
        </w:rPr>
        <w:t>图片，则制作名称、格式和尺寸大小一致的图片替换“Run</w:t>
      </w:r>
      <w:r>
        <w:rPr>
          <w:rFonts w:hint="eastAsia"/>
        </w:rPr>
        <w:t>/Skin/Default/MainWindow</w:t>
      </w:r>
      <w:r>
        <w:rPr>
          <w:rFonts w:hint="eastAsia" w:cs="Times New Roman"/>
        </w:rPr>
        <w:t>”</w:t>
      </w:r>
      <w:r>
        <w:rPr>
          <w:rFonts w:hint="eastAsia"/>
        </w:rPr>
        <w:t>目录下对应的图片即可。</w:t>
      </w:r>
    </w:p>
    <w:p>
      <w:pPr>
        <w:spacing w:line="220" w:lineRule="atLeast"/>
        <w:rPr>
          <w:rFonts w:hint="eastAsia"/>
        </w:rPr>
      </w:pPr>
      <w:r>
        <w:drawing>
          <wp:inline distT="0" distB="0" distL="114300" distR="114300">
            <wp:extent cx="4833620" cy="3856355"/>
            <wp:effectExtent l="0" t="0" r="5080" b="10795"/>
            <wp:docPr id="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33620" cy="385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2.7更换回放窗口界面图片</w:t>
      </w:r>
    </w:p>
    <w:p>
      <w:pPr>
        <w:spacing w:line="220" w:lineRule="atLeast"/>
        <w:ind w:firstLine="440" w:firstLineChars="20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cs="Times New Roman"/>
        </w:rPr>
        <w:t>如果需要更换</w:t>
      </w:r>
      <w:r>
        <w:rPr>
          <w:rFonts w:hint="eastAsia"/>
        </w:rPr>
        <w:t>回放窗口界面</w:t>
      </w:r>
      <w:r>
        <w:rPr>
          <w:rFonts w:hint="eastAsia" w:cs="Times New Roman"/>
        </w:rPr>
        <w:t>图片，则制作名称、格式和尺寸大小一致的图片替换“Run</w:t>
      </w:r>
      <w:r>
        <w:rPr>
          <w:rFonts w:hint="eastAsia"/>
        </w:rPr>
        <w:t>/Skin/Default/Playback</w:t>
      </w:r>
      <w:r>
        <w:rPr>
          <w:rFonts w:hint="eastAsia" w:cs="Times New Roman"/>
        </w:rPr>
        <w:t>”</w:t>
      </w:r>
      <w:r>
        <w:rPr>
          <w:rFonts w:hint="eastAsia"/>
        </w:rPr>
        <w:t>目录下对应的图片即可。</w:t>
      </w:r>
    </w:p>
    <w:p>
      <w:pPr>
        <w:spacing w:line="220" w:lineRule="atLeast"/>
        <w:rPr>
          <w:rFonts w:hint="eastAsia"/>
        </w:rPr>
      </w:pPr>
      <w:r>
        <w:drawing>
          <wp:inline distT="0" distB="0" distL="114300" distR="114300">
            <wp:extent cx="4928235" cy="3890645"/>
            <wp:effectExtent l="0" t="0" r="5715" b="1460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28235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2.8更换云台窗口界面图片</w:t>
      </w:r>
    </w:p>
    <w:p>
      <w:pPr>
        <w:spacing w:line="220" w:lineRule="atLeast"/>
        <w:ind w:firstLine="440" w:firstLineChars="200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cs="Times New Roman"/>
        </w:rPr>
        <w:t>如果需要更换</w:t>
      </w:r>
      <w:r>
        <w:rPr>
          <w:rFonts w:hint="eastAsia"/>
        </w:rPr>
        <w:t>云台窗口界面</w:t>
      </w:r>
      <w:r>
        <w:rPr>
          <w:rFonts w:hint="eastAsia" w:cs="Times New Roman"/>
        </w:rPr>
        <w:t>图片，则制作名称、格式和尺寸大小一致的图片替换“Run</w:t>
      </w:r>
      <w:r>
        <w:rPr>
          <w:rFonts w:hint="eastAsia"/>
        </w:rPr>
        <w:t>/Skin/Default/PTZ</w:t>
      </w:r>
      <w:r>
        <w:rPr>
          <w:rFonts w:hint="eastAsia" w:cs="Times New Roman"/>
        </w:rPr>
        <w:t>”</w:t>
      </w:r>
      <w:r>
        <w:rPr>
          <w:rFonts w:hint="eastAsia"/>
        </w:rPr>
        <w:t>目录下对应的图片即可。</w:t>
      </w:r>
    </w:p>
    <w:p>
      <w:pPr>
        <w:spacing w:line="220" w:lineRule="atLeast"/>
        <w:rPr>
          <w:rFonts w:hint="eastAsia"/>
        </w:rPr>
      </w:pPr>
      <w:r>
        <w:drawing>
          <wp:inline distT="0" distB="0" distL="114300" distR="114300">
            <wp:extent cx="4251960" cy="3390265"/>
            <wp:effectExtent l="0" t="0" r="15240" b="63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51960" cy="339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2.9增加预览窗口LOGO</w:t>
      </w:r>
    </w:p>
    <w:p>
      <w:pPr>
        <w:ind w:firstLine="440" w:firstLineChars="200"/>
        <w:rPr>
          <w:rFonts w:hint="eastAsia"/>
        </w:rPr>
      </w:pPr>
      <w:r>
        <w:rPr>
          <w:rFonts w:hint="eastAsia"/>
        </w:rPr>
        <w:t>logo图片命名为video_logo.png，放入“Run/Skin/Default/MainWindow”目录下即可。</w:t>
      </w:r>
    </w:p>
    <w:p>
      <w:pPr>
        <w:rPr>
          <w:rFonts w:hint="eastAsia"/>
        </w:rPr>
      </w:pPr>
      <w:r>
        <w:drawing>
          <wp:inline distT="0" distB="0" distL="114300" distR="114300">
            <wp:extent cx="4396105" cy="3488055"/>
            <wp:effectExtent l="0" t="0" r="4445" b="17145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96105" cy="348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2.10更换可执行程序名称操作</w:t>
      </w:r>
    </w:p>
    <w:p>
      <w:pPr>
        <w:spacing w:line="220" w:lineRule="atLeast"/>
      </w:pPr>
      <w:r>
        <w:rPr>
          <w:rFonts w:hint="eastAsia"/>
        </w:rPr>
        <w:t xml:space="preserve">       如果需要更换可执行程序名称，双击打开“install</w:t>
      </w:r>
      <w:r>
        <w:rPr>
          <w:rFonts w:hint="eastAsia"/>
          <w:lang w:val="en-US" w:eastAsia="zh-CN"/>
        </w:rPr>
        <w:t>_x64</w:t>
      </w:r>
      <w:r>
        <w:rPr>
          <w:rFonts w:hint="eastAsia"/>
        </w:rPr>
        <w:t>.iss”文件，修改MyAppName， MyAppPublisher，MyAppExeName，</w:t>
      </w:r>
      <w:r>
        <w:t>FilesPath</w:t>
      </w:r>
      <w:r>
        <w:rPr>
          <w:rFonts w:hint="eastAsia"/>
        </w:rPr>
        <w:t>名称。比如:“Seetong”都改为“TopSee”</w:t>
      </w:r>
    </w:p>
    <w:p>
      <w:pPr>
        <w:spacing w:line="220" w:lineRule="atLeast"/>
      </w:pPr>
      <w:r>
        <w:drawing>
          <wp:inline distT="0" distB="0" distL="114300" distR="114300">
            <wp:extent cx="5268595" cy="2832735"/>
            <wp:effectExtent l="0" t="0" r="8255" b="5715"/>
            <wp:docPr id="3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drawing>
          <wp:inline distT="0" distB="0" distL="114300" distR="114300">
            <wp:extent cx="5273675" cy="2707640"/>
            <wp:effectExtent l="0" t="0" r="3175" b="16510"/>
            <wp:docPr id="3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</w:p>
    <w:p>
      <w:pPr>
        <w:spacing w:line="220" w:lineRule="atLeast"/>
      </w:pPr>
      <w:r>
        <w:t>以及</w:t>
      </w:r>
      <w:r>
        <w:rPr>
          <w:rFonts w:hint="eastAsia"/>
        </w:rPr>
        <w:t>R</w:t>
      </w:r>
      <w:r>
        <w:t>un目录下的</w:t>
      </w:r>
      <w:r>
        <w:rPr>
          <w:rFonts w:hint="eastAsia"/>
        </w:rPr>
        <w:t>S</w:t>
      </w:r>
      <w:r>
        <w:t>eetong.exe程序文件改成</w:t>
      </w:r>
      <w:r>
        <w:rPr>
          <w:rFonts w:hint="eastAsia"/>
        </w:rPr>
        <w:t>T</w:t>
      </w:r>
      <w:r>
        <w:t>opsee.exe</w:t>
      </w:r>
    </w:p>
    <w:p>
      <w:pPr>
        <w:spacing w:line="220" w:lineRule="atLeast"/>
      </w:pPr>
      <w:r>
        <w:drawing>
          <wp:inline distT="0" distB="0" distL="0" distR="0">
            <wp:extent cx="5274310" cy="308356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rPr>
          <w:rFonts w:hint="eastAsia"/>
        </w:rPr>
        <w:t xml:space="preserve">      双击打开</w:t>
      </w:r>
      <w:r>
        <w:t>”</w:t>
      </w:r>
      <w:r>
        <w:rPr>
          <w:rFonts w:hint="eastAsia"/>
        </w:rPr>
        <w:t>seetong.ini</w:t>
      </w:r>
      <w:r>
        <w:t>”</w:t>
      </w:r>
      <w:r>
        <w:rPr>
          <w:rFonts w:hint="eastAsia"/>
        </w:rPr>
        <w:t>文件，将AppTitle的值。比如</w:t>
      </w:r>
      <w:r>
        <w:t>:</w:t>
      </w:r>
      <w:r>
        <w:rPr>
          <w:rFonts w:hint="eastAsia"/>
        </w:rPr>
        <w:t>“Seetong”改为“TopSee”</w:t>
      </w:r>
    </w:p>
    <w:p>
      <w:pPr>
        <w:spacing w:line="220" w:lineRule="atLeast"/>
      </w:pPr>
      <w:r>
        <w:drawing>
          <wp:inline distT="0" distB="0" distL="114300" distR="114300">
            <wp:extent cx="5269230" cy="4018915"/>
            <wp:effectExtent l="0" t="0" r="7620" b="63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2.11更换可执行程序和桌面图标操作</w:t>
      </w:r>
    </w:p>
    <w:p>
      <w:r>
        <w:rPr>
          <w:rFonts w:hint="eastAsia"/>
        </w:rPr>
        <w:t xml:space="preserve">       如果需要更换可执行程序和桌面图标，首先需要制作ico图标，网上有很多在线图片转ico网站。制作好图标后</w:t>
      </w:r>
      <w:r>
        <w:rPr>
          <w:rFonts w:hint="eastAsia"/>
          <w:color w:val="FF0000"/>
        </w:rPr>
        <w:t>命</w:t>
      </w:r>
      <w:r>
        <w:rPr>
          <w:rFonts w:hint="eastAsia"/>
          <w:color w:val="FF0000"/>
          <w:lang w:val="en-US" w:eastAsia="zh-CN"/>
        </w:rPr>
        <w:t>名</w:t>
      </w:r>
      <w:r>
        <w:rPr>
          <w:rFonts w:hint="eastAsia"/>
          <w:color w:val="FF0000"/>
        </w:rPr>
        <w:t>为seetong.ico</w:t>
      </w:r>
      <w:r>
        <w:rPr>
          <w:rFonts w:hint="eastAsia"/>
        </w:rPr>
        <w:t>并拷贝到</w:t>
      </w:r>
      <w:r>
        <w:rPr>
          <w:rFonts w:hint="eastAsia"/>
          <w:lang w:val="en-US" w:eastAsia="zh-CN"/>
        </w:rPr>
        <w:t>Run目录</w:t>
      </w:r>
      <w:r>
        <w:rPr>
          <w:rFonts w:hint="eastAsia"/>
        </w:rPr>
        <w:t>中覆盖原有同名图标文件。</w:t>
      </w:r>
    </w:p>
    <w:p>
      <w:r>
        <w:drawing>
          <wp:inline distT="0" distB="0" distL="0" distR="0">
            <wp:extent cx="5274310" cy="24409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81" w:afterLines="50"/>
        <w:ind w:firstLine="440" w:firstLineChars="200"/>
        <w:textAlignment w:val="auto"/>
      </w:pPr>
      <w:r>
        <w:rPr>
          <w:rFonts w:hint="eastAsia"/>
        </w:rPr>
        <w:t>在</w:t>
      </w:r>
      <w:r>
        <w:rPr>
          <w:rFonts w:hint="eastAsia"/>
          <w:lang w:val="en-US" w:eastAsia="zh-CN"/>
        </w:rPr>
        <w:t>Tool</w:t>
      </w:r>
      <w:r>
        <w:rPr>
          <w:rFonts w:hint="eastAsia"/>
        </w:rPr>
        <w:t>目录下双击打开Resource Hacker-5.1.7.exe软件</w:t>
      </w:r>
    </w:p>
    <w:p>
      <w:r>
        <w:drawing>
          <wp:inline distT="0" distB="0" distL="114300" distR="114300">
            <wp:extent cx="5268595" cy="3538855"/>
            <wp:effectExtent l="0" t="0" r="8255" b="4445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3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50" w:firstLineChars="250"/>
      </w:pPr>
      <w:r>
        <w:rPr>
          <w:rFonts w:hint="eastAsia"/>
          <w:lang w:val="en-US" w:eastAsia="zh-CN"/>
        </w:rPr>
        <w:t>在菜单</w:t>
      </w:r>
      <w:r>
        <w:rPr>
          <w:rFonts w:hint="eastAsia"/>
        </w:rPr>
        <w:t>“文件</w:t>
      </w:r>
      <w:r>
        <w:rPr>
          <w:rFonts w:hint="eastAsia"/>
          <w:lang w:val="en-US" w:eastAsia="zh-CN"/>
        </w:rPr>
        <w:t>-打开</w:t>
      </w:r>
      <w:r>
        <w:rPr>
          <w:rFonts w:hint="eastAsia"/>
        </w:rPr>
        <w:t>”</w:t>
      </w:r>
      <w:r>
        <w:rPr>
          <w:rFonts w:hint="eastAsia"/>
          <w:lang w:val="en-US" w:eastAsia="zh-CN"/>
        </w:rPr>
        <w:t>选择</w:t>
      </w:r>
      <w:r>
        <w:rPr>
          <w:rFonts w:hint="eastAsia"/>
        </w:rPr>
        <w:t>Run</w:t>
      </w:r>
      <w:r>
        <w:rPr>
          <w:rFonts w:hint="eastAsia"/>
          <w:lang w:val="en-US" w:eastAsia="zh-CN"/>
        </w:rPr>
        <w:t>目录</w:t>
      </w:r>
      <w:r>
        <w:rPr>
          <w:rFonts w:hint="eastAsia"/>
        </w:rPr>
        <w:t>中seetong.exe。然后分别在列表双击展开“图标”项，可以看到Seetong的图标，选中该图标文件，</w:t>
      </w:r>
    </w:p>
    <w:p>
      <w:r>
        <w:drawing>
          <wp:inline distT="0" distB="0" distL="114300" distR="114300">
            <wp:extent cx="5273040" cy="2900045"/>
            <wp:effectExtent l="0" t="0" r="3810" b="14605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0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720"/>
      </w:pPr>
      <w:r>
        <w:rPr>
          <w:rFonts w:hint="eastAsia"/>
        </w:rPr>
        <w:t>然后选择“操作-替换图标”，弹出“替换图标”窗口，选择“打开新图标文件”按钮，选择制作好“Seetong</w:t>
      </w:r>
      <w:r>
        <w:rPr>
          <w:rFonts w:hint="eastAsia" w:cs="Times New Roman"/>
        </w:rPr>
        <w:t>客户端安装包制作说明/Run</w:t>
      </w:r>
      <w:r>
        <w:rPr>
          <w:rFonts w:hint="eastAsia"/>
        </w:rPr>
        <w:t>”目录下制作的最新的seetong.ico图标。</w:t>
      </w:r>
    </w:p>
    <w:p>
      <w:r>
        <w:drawing>
          <wp:inline distT="0" distB="0" distL="114300" distR="114300">
            <wp:extent cx="5272405" cy="3144520"/>
            <wp:effectExtent l="0" t="0" r="4445" b="17780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4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69865" cy="3020060"/>
            <wp:effectExtent l="0" t="0" r="6985" b="8890"/>
            <wp:docPr id="3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2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ind w:firstLine="440" w:firstLineChars="200"/>
      </w:pPr>
      <w:r>
        <w:rPr>
          <w:rFonts w:hint="eastAsia"/>
        </w:rPr>
        <w:t>然后点击工具栏上的“替换”按钮，最后点击保存，关闭该工具。</w:t>
      </w:r>
    </w:p>
    <w:p>
      <w:r>
        <w:drawing>
          <wp:inline distT="0" distB="0" distL="114300" distR="114300">
            <wp:extent cx="5273040" cy="2900045"/>
            <wp:effectExtent l="0" t="0" r="3810" b="14605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0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30" w:firstLineChars="150"/>
        <w:rPr>
          <w:color w:val="FF0000"/>
        </w:rPr>
      </w:pPr>
      <w:r>
        <w:rPr>
          <w:rFonts w:hint="eastAsia"/>
        </w:rPr>
        <w:t>然后在</w:t>
      </w:r>
      <w:r>
        <w:rPr>
          <w:rFonts w:hint="eastAsia"/>
          <w:lang w:val="en-US" w:eastAsia="zh-CN"/>
        </w:rPr>
        <w:t>Run</w:t>
      </w:r>
      <w:r>
        <w:rPr>
          <w:rFonts w:hint="eastAsia"/>
        </w:rPr>
        <w:t>目录中可以看到seetong.exe图标已经修改了</w:t>
      </w:r>
      <w:r>
        <w:rPr>
          <w:rFonts w:hint="eastAsia"/>
          <w:lang w:eastAsia="zh-CN"/>
        </w:rPr>
        <w:t>，</w:t>
      </w:r>
      <w:r>
        <w:rPr>
          <w:rFonts w:hint="eastAsia"/>
          <w:color w:val="FF0000"/>
          <w:lang w:val="en-US" w:eastAsia="zh-CN"/>
        </w:rPr>
        <w:t>同时</w:t>
      </w:r>
      <w:r>
        <w:rPr>
          <w:color w:val="FF0000"/>
        </w:rPr>
        <w:t>会自动生成一个备份的文件（原始文件），需要把原始文件删除</w:t>
      </w:r>
    </w:p>
    <w:p>
      <w:r>
        <w:drawing>
          <wp:inline distT="0" distB="0" distL="114300" distR="114300">
            <wp:extent cx="5271135" cy="3868420"/>
            <wp:effectExtent l="0" t="0" r="5715" b="177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6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30" w:firstLineChars="150"/>
      </w:pPr>
    </w:p>
    <w:p>
      <w:pPr>
        <w:pStyle w:val="5"/>
        <w:spacing w:before="120" w:after="120" w:line="360" w:lineRule="exact"/>
        <w:rPr>
          <w:rStyle w:val="14"/>
          <w:b w:val="0"/>
          <w:bCs w:val="0"/>
          <w:color w:val="FF0000"/>
        </w:rPr>
      </w:pPr>
      <w:r>
        <w:rPr>
          <w:rStyle w:val="14"/>
          <w:rFonts w:hint="eastAsia"/>
          <w:b w:val="0"/>
          <w:bCs w:val="0"/>
        </w:rPr>
        <w:t>2.12更换安装包图标操作</w:t>
      </w:r>
      <w:r>
        <w:rPr>
          <w:rStyle w:val="14"/>
          <w:rFonts w:hint="eastAsia"/>
          <w:b w:val="0"/>
          <w:bCs w:val="0"/>
          <w:color w:val="FF0000"/>
        </w:rPr>
        <w:t>【可选操作，默认安装图标与应用桌面图标相同】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80" w:line="220" w:lineRule="atLeast"/>
        <w:ind w:firstLine="440" w:firstLineChars="200"/>
        <w:textAlignment w:val="auto"/>
      </w:pPr>
      <w:r>
        <w:rPr>
          <w:rFonts w:hint="eastAsia"/>
        </w:rPr>
        <w:t>如果需要更换安装包图标，</w:t>
      </w:r>
      <w:r>
        <w:rPr>
          <w:rFonts w:hint="eastAsia" w:cs="Times New Roman"/>
        </w:rPr>
        <w:t>制作名称为“</w:t>
      </w:r>
      <w:r>
        <w:rPr>
          <w:rFonts w:hint="eastAsia"/>
        </w:rPr>
        <w:t xml:space="preserve"> setup.ico”安装图标，拷贝到</w:t>
      </w:r>
      <w:r>
        <w:rPr>
          <w:rFonts w:hint="eastAsia"/>
          <w:lang w:val="en-US" w:eastAsia="zh-CN"/>
        </w:rPr>
        <w:t>Run</w:t>
      </w:r>
      <w:r>
        <w:rPr>
          <w:rFonts w:hint="eastAsia"/>
        </w:rPr>
        <w:t>目录下。</w:t>
      </w:r>
    </w:p>
    <w:p>
      <w:pPr>
        <w:spacing w:line="220" w:lineRule="atLeast"/>
        <w:ind w:firstLine="440" w:firstLineChars="200"/>
        <w:rPr>
          <w:rFonts w:hint="eastAsia"/>
        </w:rPr>
      </w:pPr>
      <w:r>
        <w:drawing>
          <wp:inline distT="0" distB="0" distL="114300" distR="114300">
            <wp:extent cx="4402455" cy="3330575"/>
            <wp:effectExtent l="0" t="0" r="17145" b="317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02455" cy="333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80" w:line="220" w:lineRule="atLeast"/>
        <w:ind w:firstLine="440" w:firstLineChars="200"/>
        <w:textAlignment w:val="auto"/>
      </w:pPr>
      <w:r>
        <w:rPr>
          <w:rFonts w:hint="eastAsia"/>
        </w:rPr>
        <w:t>在“install</w:t>
      </w:r>
      <w:r>
        <w:rPr>
          <w:rFonts w:hint="eastAsia"/>
          <w:lang w:val="en-US" w:eastAsia="zh-CN"/>
        </w:rPr>
        <w:t>_x64</w:t>
      </w:r>
      <w:r>
        <w:rPr>
          <w:rFonts w:hint="eastAsia"/>
        </w:rPr>
        <w:t>.iss”文件中修改</w:t>
      </w:r>
      <w:r>
        <w:t>SetupIconNa</w:t>
      </w:r>
      <w:r>
        <w:rPr>
          <w:rFonts w:hint="eastAsia"/>
        </w:rPr>
        <w:t>me名称为“setup.ico”</w:t>
      </w:r>
    </w:p>
    <w:p>
      <w:pPr>
        <w:spacing w:line="220" w:lineRule="atLeast"/>
      </w:pPr>
      <w:r>
        <w:drawing>
          <wp:inline distT="0" distB="0" distL="114300" distR="114300">
            <wp:extent cx="4663440" cy="2552065"/>
            <wp:effectExtent l="0" t="0" r="3810" b="6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80" w:line="220" w:lineRule="atLeast"/>
        <w:ind w:firstLine="440" w:firstLineChars="200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80" w:line="220" w:lineRule="atLeast"/>
        <w:ind w:firstLine="440" w:firstLineChars="200"/>
        <w:textAlignment w:val="auto"/>
      </w:pPr>
      <w:r>
        <w:rPr>
          <w:rFonts w:hint="eastAsia"/>
        </w:rPr>
        <w:t>后面重新打包后的效果如下图：</w:t>
      </w:r>
    </w:p>
    <w:p>
      <w:pPr>
        <w:spacing w:line="220" w:lineRule="atLeast"/>
      </w:pPr>
      <w:r>
        <w:drawing>
          <wp:inline distT="0" distB="0" distL="114300" distR="114300">
            <wp:extent cx="5271135" cy="2013585"/>
            <wp:effectExtent l="0" t="0" r="5715" b="571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2.13更换安装包版本号操作</w:t>
      </w:r>
    </w:p>
    <w:p>
      <w:pPr>
        <w:spacing w:line="220" w:lineRule="atLeast"/>
      </w:pPr>
      <w:r>
        <w:rPr>
          <w:rFonts w:hint="eastAsia"/>
        </w:rPr>
        <w:t xml:space="preserve">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如果需要更换安装包本号，双击打开“</w:t>
      </w:r>
      <w:r>
        <w:t>install</w:t>
      </w:r>
      <w:r>
        <w:rPr>
          <w:rFonts w:hint="eastAsia"/>
          <w:lang w:val="en-US" w:eastAsia="zh-CN"/>
        </w:rPr>
        <w:t>_x64</w:t>
      </w:r>
      <w:r>
        <w:t>.iss</w:t>
      </w:r>
      <w:r>
        <w:rPr>
          <w:rFonts w:hint="eastAsia"/>
        </w:rPr>
        <w:t>”文件，修改MyAppVersion的值，如：“1.0.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”改为“1.0.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”</w:t>
      </w:r>
      <w:bookmarkStart w:id="0" w:name="_GoBack"/>
      <w:bookmarkEnd w:id="0"/>
      <w:r>
        <w:drawing>
          <wp:inline distT="0" distB="0" distL="114300" distR="114300">
            <wp:extent cx="5269230" cy="2432050"/>
            <wp:effectExtent l="0" t="0" r="7620" b="635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120" w:after="120" w:line="360" w:lineRule="exact"/>
        <w:rPr>
          <w:rStyle w:val="14"/>
          <w:b w:val="0"/>
          <w:bCs w:val="0"/>
        </w:rPr>
      </w:pPr>
      <w:r>
        <w:rPr>
          <w:rStyle w:val="14"/>
          <w:rFonts w:hint="eastAsia"/>
          <w:b w:val="0"/>
          <w:bCs w:val="0"/>
        </w:rPr>
        <w:t>2.14重新生成安装包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80"/>
        <w:ind w:firstLine="440" w:firstLineChars="200"/>
        <w:textAlignment w:val="auto"/>
      </w:pPr>
      <w:r>
        <w:rPr>
          <w:rFonts w:hint="eastAsia"/>
        </w:rPr>
        <w:t>按照以上8-10步骤修改后，点击打包工具绿色按钮编译运行，生成安装包程序。</w:t>
      </w:r>
    </w:p>
    <w:p>
      <w:pPr>
        <w:spacing w:line="220" w:lineRule="atLeast"/>
      </w:pPr>
      <w:r>
        <w:drawing>
          <wp:inline distT="0" distB="0" distL="114300" distR="114300">
            <wp:extent cx="4305935" cy="2527935"/>
            <wp:effectExtent l="0" t="0" r="18415" b="571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05935" cy="252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80" w:line="220" w:lineRule="atLeast"/>
        <w:textAlignment w:val="auto"/>
      </w:pPr>
      <w:r>
        <w:rPr>
          <w:rFonts w:hint="eastAsia"/>
        </w:rPr>
        <w:t>编译完成后会在“Seetong</w:t>
      </w:r>
      <w:r>
        <w:rPr>
          <w:rFonts w:hint="eastAsia" w:cs="Times New Roman"/>
        </w:rPr>
        <w:t>客户端安装包制作说明</w:t>
      </w:r>
      <w:r>
        <w:rPr>
          <w:rFonts w:hint="eastAsia"/>
        </w:rPr>
        <w:t>”目录下生产最新的安装包。</w:t>
      </w:r>
    </w:p>
    <w:p>
      <w:pPr>
        <w:spacing w:line="220" w:lineRule="atLeast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1857375"/>
            <wp:effectExtent l="0" t="0" r="4445" b="952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C9F5E3C"/>
    <w:multiLevelType w:val="singleLevel"/>
    <w:tmpl w:val="2C9F5E3C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4CBC0A0A"/>
    <w:multiLevelType w:val="multilevel"/>
    <w:tmpl w:val="4CBC0A0A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32200"/>
    <w:rsid w:val="000549F9"/>
    <w:rsid w:val="00145EC4"/>
    <w:rsid w:val="001C07A8"/>
    <w:rsid w:val="001F4635"/>
    <w:rsid w:val="00203882"/>
    <w:rsid w:val="002749D7"/>
    <w:rsid w:val="002754E4"/>
    <w:rsid w:val="002B4079"/>
    <w:rsid w:val="002D6DAB"/>
    <w:rsid w:val="002E0242"/>
    <w:rsid w:val="002F1980"/>
    <w:rsid w:val="00303DA6"/>
    <w:rsid w:val="00323B43"/>
    <w:rsid w:val="0037525B"/>
    <w:rsid w:val="003A7FD9"/>
    <w:rsid w:val="003D37D8"/>
    <w:rsid w:val="003D4E25"/>
    <w:rsid w:val="00426133"/>
    <w:rsid w:val="004358AB"/>
    <w:rsid w:val="00442DCB"/>
    <w:rsid w:val="00463145"/>
    <w:rsid w:val="004F69B7"/>
    <w:rsid w:val="00502455"/>
    <w:rsid w:val="00571F4C"/>
    <w:rsid w:val="005E4D95"/>
    <w:rsid w:val="00611A89"/>
    <w:rsid w:val="00654A91"/>
    <w:rsid w:val="00711087"/>
    <w:rsid w:val="007546A1"/>
    <w:rsid w:val="00762297"/>
    <w:rsid w:val="00775E0A"/>
    <w:rsid w:val="00794FD4"/>
    <w:rsid w:val="007E34BD"/>
    <w:rsid w:val="007E62C3"/>
    <w:rsid w:val="007F5E2A"/>
    <w:rsid w:val="0081698F"/>
    <w:rsid w:val="0083067B"/>
    <w:rsid w:val="00834371"/>
    <w:rsid w:val="00836405"/>
    <w:rsid w:val="00840B40"/>
    <w:rsid w:val="00870F4F"/>
    <w:rsid w:val="008A2A65"/>
    <w:rsid w:val="008B7726"/>
    <w:rsid w:val="008D48D9"/>
    <w:rsid w:val="00901DCA"/>
    <w:rsid w:val="009803B8"/>
    <w:rsid w:val="009A65F2"/>
    <w:rsid w:val="00A11E29"/>
    <w:rsid w:val="00A37F38"/>
    <w:rsid w:val="00A472AD"/>
    <w:rsid w:val="00A5012B"/>
    <w:rsid w:val="00A54C32"/>
    <w:rsid w:val="00A863F5"/>
    <w:rsid w:val="00AC1257"/>
    <w:rsid w:val="00AC680E"/>
    <w:rsid w:val="00AD5E72"/>
    <w:rsid w:val="00B33CD9"/>
    <w:rsid w:val="00B3749F"/>
    <w:rsid w:val="00BA68BF"/>
    <w:rsid w:val="00C300F9"/>
    <w:rsid w:val="00C338AC"/>
    <w:rsid w:val="00C5489A"/>
    <w:rsid w:val="00C6485E"/>
    <w:rsid w:val="00D00257"/>
    <w:rsid w:val="00D211F4"/>
    <w:rsid w:val="00D31D50"/>
    <w:rsid w:val="00DA2883"/>
    <w:rsid w:val="00DC3C7F"/>
    <w:rsid w:val="00E124AB"/>
    <w:rsid w:val="00E22507"/>
    <w:rsid w:val="00E923D8"/>
    <w:rsid w:val="00EB484F"/>
    <w:rsid w:val="00EF1E71"/>
    <w:rsid w:val="00F07BB2"/>
    <w:rsid w:val="00F81408"/>
    <w:rsid w:val="00F94CE0"/>
    <w:rsid w:val="00FB26A7"/>
    <w:rsid w:val="00FB3AC7"/>
    <w:rsid w:val="052E4FC5"/>
    <w:rsid w:val="14823A38"/>
    <w:rsid w:val="3E2C529E"/>
    <w:rsid w:val="43CB4032"/>
    <w:rsid w:val="4A9C1A82"/>
    <w:rsid w:val="4D0C74DA"/>
    <w:rsid w:val="6B853A9B"/>
    <w:rsid w:val="723A697F"/>
    <w:rsid w:val="73D472BC"/>
    <w:rsid w:val="7F734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3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4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Document Map"/>
    <w:basedOn w:val="1"/>
    <w:link w:val="18"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7">
    <w:name w:val="Balloon Text"/>
    <w:basedOn w:val="1"/>
    <w:link w:val="17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8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9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10">
    <w:name w:val="Subtitle"/>
    <w:basedOn w:val="1"/>
    <w:next w:val="1"/>
    <w:link w:val="21"/>
    <w:qFormat/>
    <w:uiPriority w:val="1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11">
    <w:name w:val="Title"/>
    <w:basedOn w:val="1"/>
    <w:next w:val="1"/>
    <w:link w:val="20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14">
    <w:name w:val="Strong"/>
    <w:basedOn w:val="13"/>
    <w:qFormat/>
    <w:uiPriority w:val="22"/>
    <w:rPr>
      <w:b/>
      <w:bCs/>
    </w:rPr>
  </w:style>
  <w:style w:type="character" w:customStyle="1" w:styleId="15">
    <w:name w:val="页眉 Char"/>
    <w:basedOn w:val="13"/>
    <w:link w:val="9"/>
    <w:qFormat/>
    <w:uiPriority w:val="99"/>
    <w:rPr>
      <w:rFonts w:ascii="Tahoma" w:hAnsi="Tahoma"/>
      <w:sz w:val="18"/>
      <w:szCs w:val="18"/>
    </w:rPr>
  </w:style>
  <w:style w:type="character" w:customStyle="1" w:styleId="16">
    <w:name w:val="页脚 Char"/>
    <w:basedOn w:val="13"/>
    <w:link w:val="8"/>
    <w:qFormat/>
    <w:uiPriority w:val="99"/>
    <w:rPr>
      <w:rFonts w:ascii="Tahoma" w:hAnsi="Tahoma"/>
      <w:sz w:val="18"/>
      <w:szCs w:val="18"/>
    </w:rPr>
  </w:style>
  <w:style w:type="character" w:customStyle="1" w:styleId="17">
    <w:name w:val="批注框文本 Char"/>
    <w:basedOn w:val="13"/>
    <w:link w:val="7"/>
    <w:semiHidden/>
    <w:qFormat/>
    <w:uiPriority w:val="99"/>
    <w:rPr>
      <w:rFonts w:ascii="Tahoma" w:hAnsi="Tahoma"/>
      <w:sz w:val="18"/>
      <w:szCs w:val="18"/>
    </w:rPr>
  </w:style>
  <w:style w:type="character" w:customStyle="1" w:styleId="18">
    <w:name w:val="文档结构图 Char"/>
    <w:basedOn w:val="13"/>
    <w:link w:val="6"/>
    <w:semiHidden/>
    <w:qFormat/>
    <w:uiPriority w:val="99"/>
    <w:rPr>
      <w:rFonts w:ascii="宋体" w:hAnsi="Tahoma" w:eastAsia="宋体"/>
      <w:sz w:val="18"/>
      <w:szCs w:val="18"/>
    </w:rPr>
  </w:style>
  <w:style w:type="character" w:customStyle="1" w:styleId="19">
    <w:name w:val="标题 1 Char"/>
    <w:basedOn w:val="13"/>
    <w:link w:val="2"/>
    <w:qFormat/>
    <w:uiPriority w:val="9"/>
    <w:rPr>
      <w:rFonts w:ascii="Tahoma" w:hAnsi="Tahoma"/>
      <w:b/>
      <w:bCs/>
      <w:kern w:val="44"/>
      <w:sz w:val="44"/>
      <w:szCs w:val="44"/>
    </w:rPr>
  </w:style>
  <w:style w:type="character" w:customStyle="1" w:styleId="20">
    <w:name w:val="标题 Char"/>
    <w:basedOn w:val="13"/>
    <w:link w:val="11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21">
    <w:name w:val="副标题 Char"/>
    <w:basedOn w:val="13"/>
    <w:link w:val="10"/>
    <w:qFormat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22">
    <w:name w:val="List Paragraph"/>
    <w:basedOn w:val="1"/>
    <w:qFormat/>
    <w:uiPriority w:val="34"/>
    <w:pPr>
      <w:ind w:firstLine="420" w:firstLineChars="200"/>
    </w:pPr>
  </w:style>
  <w:style w:type="character" w:customStyle="1" w:styleId="23">
    <w:name w:val="标题 2 Char"/>
    <w:basedOn w:val="13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4">
    <w:name w:val="标题 3 Char"/>
    <w:basedOn w:val="13"/>
    <w:link w:val="4"/>
    <w:qFormat/>
    <w:uiPriority w:val="9"/>
    <w:rPr>
      <w:rFonts w:ascii="Tahoma" w:hAnsi="Tahoma"/>
      <w:b/>
      <w:bCs/>
      <w:sz w:val="32"/>
      <w:szCs w:val="32"/>
    </w:rPr>
  </w:style>
  <w:style w:type="character" w:customStyle="1" w:styleId="25">
    <w:name w:val="标题 4 Char"/>
    <w:basedOn w:val="13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notes" Target="footnotes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P R C</Company>
  <Pages>12</Pages>
  <Words>332</Words>
  <Characters>1893</Characters>
  <Lines>15</Lines>
  <Paragraphs>4</Paragraphs>
  <TotalTime>16</TotalTime>
  <ScaleCrop>false</ScaleCrop>
  <LinksUpToDate>false</LinksUpToDate>
  <CharactersWithSpaces>2221</CharactersWithSpaces>
  <Application>WPS Office_11.1.0.10578_F1E327BC-269C-435d-A152-05C5408002CA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朱贝</cp:lastModifiedBy>
  <dcterms:modified xsi:type="dcterms:W3CDTF">2021-07-15T06:32:40Z</dcterms:modified>
  <cp:revision>38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DEF25C34E41644F58F45EAF66DD8F968</vt:lpwstr>
  </property>
</Properties>
</file>